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CCA5" w14:textId="77777777" w:rsidR="00863BAF" w:rsidRDefault="00863BAF" w:rsidP="00863BAF">
      <w:r>
        <w:rPr>
          <w:b/>
        </w:rPr>
        <w:t>IRA Distribution Letter Template</w:t>
      </w:r>
    </w:p>
    <w:p w14:paraId="4A85BD91" w14:textId="599B7DF7" w:rsidR="00863BAF" w:rsidRDefault="00863BAF" w:rsidP="00863BAF">
      <w:r>
        <w:t xml:space="preserve">This one-page letter is pre-filled with the information you need to make a distribution to </w:t>
      </w:r>
      <w:r w:rsidR="00A405D7">
        <w:t>COTS</w:t>
      </w:r>
      <w:r>
        <w:t xml:space="preserve">. Simply add your information, print the letter, and </w:t>
      </w:r>
      <w:proofErr w:type="gramStart"/>
      <w:r>
        <w:t>mail</w:t>
      </w:r>
      <w:proofErr w:type="gramEnd"/>
      <w:r>
        <w:t xml:space="preserve"> to your retirement account provider. Please delete these instructions before printing the letter.</w:t>
      </w:r>
    </w:p>
    <w:p w14:paraId="5C6934A8" w14:textId="48124576" w:rsidR="00863BAF" w:rsidRDefault="00863BAF" w:rsidP="00863BAF">
      <w:r>
        <w:rPr>
          <w:noProof/>
        </w:rPr>
        <w:drawing>
          <wp:inline distT="0" distB="0" distL="0" distR="0" wp14:anchorId="7F7FF6AA" wp14:editId="7DFC0329">
            <wp:extent cx="4114800" cy="12700"/>
            <wp:effectExtent l="0" t="0" r="0" b="0"/>
            <wp:docPr id="867747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9kLK9s06gujWOsNtqvad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A35E" w14:textId="77777777" w:rsidR="00A405D7" w:rsidRDefault="00A405D7" w:rsidP="00863BAF">
      <w:pPr>
        <w:rPr>
          <w:b/>
          <w:bCs/>
        </w:rPr>
      </w:pPr>
    </w:p>
    <w:p w14:paraId="79B139FC" w14:textId="04470190" w:rsidR="00863BAF" w:rsidRPr="00A405D7" w:rsidRDefault="00863BAF" w:rsidP="00863BAF">
      <w:pPr>
        <w:rPr>
          <w:b/>
          <w:bCs/>
        </w:rPr>
      </w:pPr>
      <w:r w:rsidRPr="00A405D7">
        <w:rPr>
          <w:b/>
          <w:bCs/>
        </w:rPr>
        <w:t xml:space="preserve">[XX/XX/XXX </w:t>
      </w:r>
      <w:proofErr w:type="gramStart"/>
      <w:r w:rsidRPr="00A405D7">
        <w:rPr>
          <w:b/>
          <w:bCs/>
        </w:rPr>
        <w:t>–</w:t>
      </w:r>
      <w:r w:rsidRPr="00A405D7">
        <w:rPr>
          <w:b/>
          <w:bCs/>
        </w:rPr>
        <w:t xml:space="preserve"> </w:t>
      </w:r>
      <w:r w:rsidR="00A405D7">
        <w:rPr>
          <w:b/>
          <w:bCs/>
        </w:rPr>
        <w:t xml:space="preserve"> Date</w:t>
      </w:r>
      <w:proofErr w:type="gramEnd"/>
      <w:r w:rsidR="00A405D7">
        <w:rPr>
          <w:b/>
          <w:bCs/>
        </w:rPr>
        <w:t xml:space="preserve"> of Request</w:t>
      </w:r>
      <w:r w:rsidRPr="00A405D7">
        <w:rPr>
          <w:b/>
          <w:bCs/>
        </w:rPr>
        <w:t>]</w:t>
      </w:r>
    </w:p>
    <w:p w14:paraId="7BD4B887" w14:textId="77777777" w:rsidR="00A405D7" w:rsidRDefault="00A405D7" w:rsidP="00A405D7"/>
    <w:p w14:paraId="59817854" w14:textId="27DD16AD" w:rsidR="00A405D7" w:rsidRPr="00A405D7" w:rsidRDefault="00A405D7" w:rsidP="00A405D7">
      <w:pPr>
        <w:spacing w:after="0"/>
        <w:rPr>
          <w:b/>
          <w:bCs/>
        </w:rPr>
      </w:pPr>
      <w:r w:rsidRPr="00A405D7">
        <w:rPr>
          <w:b/>
          <w:bCs/>
        </w:rPr>
        <w:t>[</w:t>
      </w:r>
      <w:r w:rsidRPr="00A405D7">
        <w:rPr>
          <w:b/>
          <w:bCs/>
        </w:rPr>
        <w:t>R</w:t>
      </w:r>
      <w:r w:rsidRPr="00A405D7">
        <w:rPr>
          <w:b/>
          <w:bCs/>
        </w:rPr>
        <w:t xml:space="preserve">etirement </w:t>
      </w:r>
      <w:r w:rsidRPr="00A405D7">
        <w:rPr>
          <w:b/>
          <w:bCs/>
        </w:rPr>
        <w:t>A</w:t>
      </w:r>
      <w:r w:rsidRPr="00A405D7">
        <w:rPr>
          <w:b/>
          <w:bCs/>
        </w:rPr>
        <w:t xml:space="preserve">ccount </w:t>
      </w:r>
      <w:r w:rsidRPr="00A405D7">
        <w:rPr>
          <w:b/>
          <w:bCs/>
        </w:rPr>
        <w:t>P</w:t>
      </w:r>
      <w:r w:rsidRPr="00A405D7">
        <w:rPr>
          <w:b/>
          <w:bCs/>
        </w:rPr>
        <w:t>rovider</w:t>
      </w:r>
      <w:r>
        <w:rPr>
          <w:b/>
          <w:bCs/>
        </w:rPr>
        <w:t xml:space="preserve"> Name</w:t>
      </w:r>
      <w:r w:rsidRPr="00A405D7">
        <w:rPr>
          <w:b/>
          <w:bCs/>
        </w:rPr>
        <w:t>]</w:t>
      </w:r>
    </w:p>
    <w:p w14:paraId="0F9DEA49" w14:textId="2692A6D9" w:rsidR="00A405D7" w:rsidRPr="00A405D7" w:rsidRDefault="00A405D7" w:rsidP="00A405D7">
      <w:pPr>
        <w:spacing w:after="0"/>
        <w:rPr>
          <w:b/>
          <w:bCs/>
        </w:rPr>
      </w:pPr>
      <w:r w:rsidRPr="00A405D7">
        <w:rPr>
          <w:b/>
          <w:bCs/>
        </w:rPr>
        <w:t>[Retirement Account Provider</w:t>
      </w:r>
      <w:r>
        <w:rPr>
          <w:b/>
          <w:bCs/>
        </w:rPr>
        <w:t xml:space="preserve"> </w:t>
      </w:r>
      <w:r w:rsidRPr="00A405D7">
        <w:rPr>
          <w:b/>
          <w:bCs/>
        </w:rPr>
        <w:t>Address]</w:t>
      </w:r>
    </w:p>
    <w:p w14:paraId="1ED5759F" w14:textId="7B9920FC" w:rsidR="00A405D7" w:rsidRDefault="00A405D7" w:rsidP="00A405D7">
      <w:r>
        <w:rPr>
          <w:b/>
        </w:rPr>
        <w:t>[</w:t>
      </w:r>
      <w:r w:rsidRPr="00A405D7">
        <w:rPr>
          <w:b/>
          <w:bCs/>
        </w:rPr>
        <w:t>Retirement Account Provider</w:t>
      </w:r>
      <w:r>
        <w:rPr>
          <w:b/>
          <w:bCs/>
        </w:rPr>
        <w:t xml:space="preserve"> </w:t>
      </w:r>
      <w:r>
        <w:rPr>
          <w:b/>
        </w:rPr>
        <w:t xml:space="preserve">City, </w:t>
      </w:r>
      <w:proofErr w:type="gramStart"/>
      <w:r>
        <w:rPr>
          <w:b/>
        </w:rPr>
        <w:t>State</w:t>
      </w:r>
      <w:r>
        <w:rPr>
          <w:b/>
        </w:rPr>
        <w:t xml:space="preserve"> </w:t>
      </w:r>
      <w:r>
        <w:rPr>
          <w:b/>
        </w:rPr>
        <w:t xml:space="preserve"> ZIP</w:t>
      </w:r>
      <w:proofErr w:type="gramEnd"/>
      <w:r>
        <w:rPr>
          <w:b/>
        </w:rPr>
        <w:t>]</w:t>
      </w:r>
      <w:r>
        <w:br/>
      </w:r>
    </w:p>
    <w:p w14:paraId="4B15F9B5" w14:textId="234A7C8E" w:rsidR="00863BAF" w:rsidRDefault="00863BAF" w:rsidP="00863BAF">
      <w:r>
        <w:t>RE: Request for Direct Qualified Charitable Distribution from IRA</w:t>
      </w:r>
      <w:r>
        <w:br/>
      </w:r>
    </w:p>
    <w:p w14:paraId="25196514" w14:textId="77777777" w:rsidR="00863BAF" w:rsidRDefault="00863BAF" w:rsidP="00863BAF">
      <w:r>
        <w:t>Dear IRA administrator:</w:t>
      </w:r>
    </w:p>
    <w:p w14:paraId="5A477F50" w14:textId="77777777" w:rsidR="00863BAF" w:rsidRDefault="00863BAF" w:rsidP="0009473C">
      <w:pPr>
        <w:spacing w:after="0"/>
      </w:pPr>
      <w:r>
        <w:t xml:space="preserve">Please accept this letter as my request to make a direct qualified charitable distribution from my individual retirement account number </w:t>
      </w:r>
      <w:r>
        <w:rPr>
          <w:b/>
        </w:rPr>
        <w:t>[insert number here]</w:t>
      </w:r>
      <w:r>
        <w:t xml:space="preserve"> as authorized under Sec. 408(d)(8) of the Internal Revenue Code, as amended.</w:t>
      </w:r>
      <w:r>
        <w:br/>
      </w:r>
    </w:p>
    <w:p w14:paraId="03EC121B" w14:textId="0A39B5A4" w:rsidR="00863BAF" w:rsidRDefault="00863BAF" w:rsidP="00863BAF">
      <w:pPr>
        <w:spacing w:after="0"/>
      </w:pPr>
      <w:r>
        <w:t>Please issue a check in the amount of $</w:t>
      </w:r>
      <w:r>
        <w:rPr>
          <w:b/>
        </w:rPr>
        <w:t>[amount]</w:t>
      </w:r>
      <w:r>
        <w:t>, payable to</w:t>
      </w:r>
      <w:r>
        <w:t xml:space="preserve"> the</w:t>
      </w:r>
      <w:r>
        <w:t xml:space="preserve"> </w:t>
      </w:r>
      <w:r w:rsidR="00A405D7">
        <w:t>Committee on Temporary Shelter</w:t>
      </w:r>
      <w:r>
        <w:t xml:space="preserve"> </w:t>
      </w:r>
      <w:r>
        <w:t>and mail it to:</w:t>
      </w:r>
    </w:p>
    <w:p w14:paraId="542FE9B6" w14:textId="77777777" w:rsidR="00863BAF" w:rsidRDefault="00863BAF" w:rsidP="00863BAF">
      <w:pPr>
        <w:spacing w:after="0"/>
      </w:pPr>
    </w:p>
    <w:p w14:paraId="40263CA6" w14:textId="74E144EF" w:rsidR="00863BAF" w:rsidRDefault="00863BAF" w:rsidP="00863BAF">
      <w:pPr>
        <w:spacing w:after="0"/>
      </w:pPr>
      <w:r>
        <w:t>C</w:t>
      </w:r>
      <w:r>
        <w:t>OTS</w:t>
      </w:r>
    </w:p>
    <w:p w14:paraId="6624F78C" w14:textId="77777777" w:rsidR="00863BAF" w:rsidRDefault="00863BAF" w:rsidP="00863BAF">
      <w:pPr>
        <w:spacing w:after="0"/>
      </w:pPr>
      <w:r>
        <w:t>PO Box 1616</w:t>
      </w:r>
    </w:p>
    <w:p w14:paraId="3D88D699" w14:textId="33399B47" w:rsidR="00863BAF" w:rsidRDefault="00863BAF" w:rsidP="00863BAF">
      <w:pPr>
        <w:spacing w:after="0"/>
      </w:pPr>
      <w:r>
        <w:t xml:space="preserve">Burlington, VT </w:t>
      </w:r>
      <w:r>
        <w:t xml:space="preserve"> </w:t>
      </w:r>
      <w:r>
        <w:t>05402</w:t>
      </w:r>
    </w:p>
    <w:p w14:paraId="15B8EC1D" w14:textId="64F34EF0" w:rsidR="00A405D7" w:rsidRDefault="00863BAF" w:rsidP="0009473C">
      <w:pPr>
        <w:spacing w:after="0" w:line="240" w:lineRule="auto"/>
        <w:contextualSpacing/>
      </w:pPr>
      <w:r>
        <w:br/>
        <w:t>The qualified charitable organization</w:t>
      </w:r>
      <w:r>
        <w:t>’</w:t>
      </w:r>
      <w:r>
        <w:t xml:space="preserve">s </w:t>
      </w:r>
      <w:r w:rsidR="00A405D7">
        <w:t xml:space="preserve">legal name </w:t>
      </w:r>
      <w:proofErr w:type="gramStart"/>
      <w:r w:rsidR="00A405D7">
        <w:t>is:</w:t>
      </w:r>
      <w:proofErr w:type="gramEnd"/>
      <w:r w:rsidR="00A405D7">
        <w:t xml:space="preserve"> Committee on Temporary Shelter</w:t>
      </w:r>
    </w:p>
    <w:p w14:paraId="3ACBE8EE" w14:textId="5AE4E904" w:rsidR="00863BAF" w:rsidRDefault="00A405D7" w:rsidP="0009473C">
      <w:pPr>
        <w:spacing w:after="0" w:line="240" w:lineRule="auto"/>
        <w:contextualSpacing/>
      </w:pPr>
      <w:r>
        <w:t>The qualified charitable organization</w:t>
      </w:r>
      <w:r>
        <w:t>’</w:t>
      </w:r>
      <w:r>
        <w:t xml:space="preserve">s </w:t>
      </w:r>
      <w:r w:rsidR="00863BAF">
        <w:t>federal tax identification number is: 03-0285606</w:t>
      </w:r>
      <w:r w:rsidR="00863BAF">
        <w:br/>
      </w:r>
    </w:p>
    <w:p w14:paraId="3BB3C69B" w14:textId="11CA890D" w:rsidR="00863BAF" w:rsidRDefault="00863BAF" w:rsidP="0009473C">
      <w:pPr>
        <w:spacing w:line="240" w:lineRule="auto"/>
        <w:contextualSpacing/>
      </w:pPr>
      <w:r>
        <w:t>P</w:t>
      </w:r>
      <w:r>
        <w:t>lease</w:t>
      </w:r>
      <w:r>
        <w:t xml:space="preserve"> include my</w:t>
      </w:r>
      <w:r>
        <w:t xml:space="preserve"> name and address as the donor of record in connection with this transfer,</w:t>
      </w:r>
      <w:r>
        <w:t xml:space="preserve"> so the charitable organization receives my details with this gift. Please</w:t>
      </w:r>
      <w:r>
        <w:t xml:space="preserve"> copy me on </w:t>
      </w:r>
      <w:r>
        <w:t>this distribution at the address below</w:t>
      </w:r>
      <w:r>
        <w:t>.</w:t>
      </w:r>
    </w:p>
    <w:p w14:paraId="29F3A673" w14:textId="77777777" w:rsidR="0009473C" w:rsidRDefault="0009473C" w:rsidP="0009473C">
      <w:pPr>
        <w:spacing w:line="240" w:lineRule="auto"/>
        <w:contextualSpacing/>
      </w:pPr>
    </w:p>
    <w:p w14:paraId="7AD70178" w14:textId="77777777" w:rsidR="00863BAF" w:rsidRDefault="00863BAF" w:rsidP="0009473C">
      <w:pPr>
        <w:spacing w:line="240" w:lineRule="auto"/>
        <w:contextualSpacing/>
      </w:pPr>
      <w:r>
        <w:t>It is my intention that this gift complies with IRC 408(d)(8). It is also my intention to have this transfer qualify during this tax year.</w:t>
      </w:r>
    </w:p>
    <w:p w14:paraId="1728604A" w14:textId="77777777" w:rsidR="0009473C" w:rsidRDefault="0009473C" w:rsidP="0009473C">
      <w:pPr>
        <w:spacing w:line="240" w:lineRule="auto"/>
        <w:contextualSpacing/>
      </w:pPr>
    </w:p>
    <w:p w14:paraId="25605EA4" w14:textId="60BB9FF2" w:rsidR="00863BAF" w:rsidRDefault="00863BAF" w:rsidP="0009473C">
      <w:pPr>
        <w:spacing w:line="240" w:lineRule="auto"/>
        <w:contextualSpacing/>
      </w:pPr>
      <w:r>
        <w:t xml:space="preserve">If you have any questions regarding this request, I can be reached at </w:t>
      </w:r>
      <w:r>
        <w:rPr>
          <w:b/>
        </w:rPr>
        <w:t>[Your Phone Number]</w:t>
      </w:r>
      <w:r>
        <w:t xml:space="preserve"> or </w:t>
      </w:r>
      <w:r>
        <w:rPr>
          <w:b/>
        </w:rPr>
        <w:t>[Your Email Address]</w:t>
      </w:r>
      <w:r>
        <w:t xml:space="preserve">. </w:t>
      </w:r>
      <w:r>
        <w:br/>
      </w:r>
    </w:p>
    <w:p w14:paraId="7D1B91C4" w14:textId="1E06EDB0" w:rsidR="00863BAF" w:rsidRDefault="00863BAF" w:rsidP="0009473C">
      <w:pPr>
        <w:spacing w:line="240" w:lineRule="auto"/>
        <w:contextualSpacing/>
      </w:pPr>
      <w:r>
        <w:t xml:space="preserve">Thank you for your assistance </w:t>
      </w:r>
      <w:r w:rsidR="0009473C">
        <w:t>with this request</w:t>
      </w:r>
      <w:r>
        <w:t xml:space="preserve">. </w:t>
      </w:r>
      <w:r>
        <w:br/>
      </w:r>
    </w:p>
    <w:p w14:paraId="25B40464" w14:textId="77777777" w:rsidR="00863BAF" w:rsidRDefault="00863BAF" w:rsidP="00863BAF">
      <w:r>
        <w:t>Sincerely,</w:t>
      </w:r>
    </w:p>
    <w:p w14:paraId="2127537B" w14:textId="77777777" w:rsidR="00A405D7" w:rsidRDefault="00863BAF" w:rsidP="00A405D7">
      <w:pPr>
        <w:spacing w:after="0"/>
        <w:rPr>
          <w:b/>
        </w:rPr>
      </w:pPr>
      <w:r>
        <w:rPr>
          <w:b/>
        </w:rPr>
        <w:t>[Your First and Last Name]</w:t>
      </w:r>
      <w:r>
        <w:br/>
      </w:r>
      <w:r>
        <w:rPr>
          <w:b/>
        </w:rPr>
        <w:t>[Your Address]</w:t>
      </w:r>
    </w:p>
    <w:p w14:paraId="753533EF" w14:textId="0302BC93" w:rsidR="00863BAF" w:rsidRDefault="00863BAF" w:rsidP="00A405D7">
      <w:pPr>
        <w:spacing w:after="0"/>
      </w:pPr>
      <w:r>
        <w:rPr>
          <w:b/>
        </w:rPr>
        <w:t>[Your City, State ZIP]</w:t>
      </w:r>
      <w:r>
        <w:br/>
      </w:r>
    </w:p>
    <w:p w14:paraId="595CEB17" w14:textId="77777777" w:rsidR="00CC3BA5" w:rsidRDefault="00CC3BA5"/>
    <w:sectPr w:rsidR="00CC3BA5" w:rsidSect="00863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F"/>
    <w:rsid w:val="0009473C"/>
    <w:rsid w:val="002E1AE6"/>
    <w:rsid w:val="00771FF0"/>
    <w:rsid w:val="00863BAF"/>
    <w:rsid w:val="00A405D7"/>
    <w:rsid w:val="00CC3BA5"/>
    <w:rsid w:val="00D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785B"/>
  <w15:chartTrackingRefBased/>
  <w15:docId w15:val="{E0506822-7D3B-49EE-B264-E83A7AD5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D7"/>
    <w:pPr>
      <w:spacing w:after="120" w:line="240" w:lineRule="atLeast"/>
    </w:pPr>
    <w:rPr>
      <w:rFonts w:asci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Taylor</dc:creator>
  <cp:keywords/>
  <dc:description/>
  <cp:lastModifiedBy>Gillian Taylor</cp:lastModifiedBy>
  <cp:revision>1</cp:revision>
  <dcterms:created xsi:type="dcterms:W3CDTF">2024-03-21T16:16:00Z</dcterms:created>
  <dcterms:modified xsi:type="dcterms:W3CDTF">2024-03-21T16:41:00Z</dcterms:modified>
</cp:coreProperties>
</file>